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72F46" w14:textId="2436ACA0" w:rsidR="003717C9" w:rsidRDefault="00F21D44">
      <w:pPr>
        <w:rPr>
          <w:b/>
          <w:bCs/>
          <w:u w:val="single"/>
          <w:lang w:val="en-GB"/>
        </w:rPr>
      </w:pPr>
      <w:r w:rsidRPr="00F21D44">
        <w:rPr>
          <w:b/>
          <w:bCs/>
          <w:u w:val="single"/>
          <w:lang w:val="en-GB"/>
        </w:rPr>
        <w:t xml:space="preserve">M2 Unit 1 References </w:t>
      </w:r>
    </w:p>
    <w:p w14:paraId="2A8E6CFB" w14:textId="77777777" w:rsidR="00615715" w:rsidRPr="00F21D44" w:rsidRDefault="00615715">
      <w:pPr>
        <w:rPr>
          <w:b/>
          <w:bCs/>
          <w:u w:val="single"/>
          <w:lang w:val="en-GB"/>
        </w:rPr>
      </w:pPr>
    </w:p>
    <w:p w14:paraId="24861D30" w14:textId="0FBAF44B" w:rsidR="00615715" w:rsidRDefault="00615715" w:rsidP="00615715">
      <w:pPr>
        <w:rPr>
          <w:lang w:val="en-US"/>
        </w:rPr>
      </w:pPr>
      <w:hyperlink r:id="rId5" w:history="1">
        <w:r w:rsidRPr="00615715">
          <w:rPr>
            <w:rStyle w:val="Hyperlink"/>
            <w:lang w:val="en-US"/>
          </w:rPr>
          <w:t>https://digitalcapability.jisc.ac.uk/what-is-digital-capability/digital-wellbeing/</w:t>
        </w:r>
      </w:hyperlink>
    </w:p>
    <w:p w14:paraId="7D17749C" w14:textId="6A2098D7" w:rsidR="00615715" w:rsidRDefault="00615715" w:rsidP="00615715">
      <w:pPr>
        <w:rPr>
          <w:lang w:val="en-US"/>
        </w:rPr>
      </w:pPr>
      <w:hyperlink r:id="rId6" w:history="1">
        <w:r w:rsidRPr="00615715">
          <w:rPr>
            <w:rStyle w:val="Hyperlink"/>
            <w:lang w:val="en-US"/>
          </w:rPr>
          <w:t>https://learndigital.withgoogle.com/digitalgarage/course/digital-wellbeing/module/220/lesson/221</w:t>
        </w:r>
      </w:hyperlink>
    </w:p>
    <w:p w14:paraId="07E17FEF" w14:textId="0232CC7B" w:rsidR="00615715" w:rsidRDefault="00615715" w:rsidP="00615715">
      <w:pPr>
        <w:rPr>
          <w:lang w:val="en-US"/>
        </w:rPr>
      </w:pPr>
      <w:hyperlink r:id="rId7" w:history="1">
        <w:r w:rsidRPr="00615715">
          <w:rPr>
            <w:rStyle w:val="Hyperlink"/>
            <w:lang w:val="en-US"/>
          </w:rPr>
          <w:t>https://population-europe.eu/files/documents/pb19_mental_toll_of_being_connected_web.pdf</w:t>
        </w:r>
      </w:hyperlink>
    </w:p>
    <w:p w14:paraId="79D4A638" w14:textId="4CAF95B3" w:rsidR="00615715" w:rsidRDefault="00615715" w:rsidP="00615715">
      <w:pPr>
        <w:rPr>
          <w:lang w:val="en-US"/>
        </w:rPr>
      </w:pPr>
      <w:hyperlink r:id="rId8" w:history="1">
        <w:r w:rsidRPr="00615715">
          <w:rPr>
            <w:rStyle w:val="Hyperlink"/>
            <w:lang w:val="en-US"/>
          </w:rPr>
          <w:t>https://ec.europa.eu/health/sites/default/files/state/docs/2018_healthatglance_rep_en.pdf 37</w:t>
        </w:r>
      </w:hyperlink>
    </w:p>
    <w:p w14:paraId="19FAD3D7" w14:textId="77777777" w:rsidR="00615715" w:rsidRPr="00615715" w:rsidRDefault="00615715" w:rsidP="00615715">
      <w:pPr>
        <w:rPr>
          <w:lang w:val="en-GB"/>
        </w:rPr>
      </w:pPr>
      <w:proofErr w:type="spellStart"/>
      <w:r w:rsidRPr="00615715">
        <w:rPr>
          <w:lang w:val="en-US"/>
        </w:rPr>
        <w:t>Eurofound</w:t>
      </w:r>
      <w:proofErr w:type="spellEnd"/>
      <w:r w:rsidRPr="00615715">
        <w:rPr>
          <w:lang w:val="en-US"/>
        </w:rPr>
        <w:t xml:space="preserve"> and EU-OSHA (2014), Psychosocial risks in Europe: Prevalence and strategies for prevention, Publications Office of the European Union, Luxembourg.</w:t>
      </w:r>
    </w:p>
    <w:p w14:paraId="217869AA" w14:textId="772BE0C4" w:rsidR="00615715" w:rsidRDefault="00615715" w:rsidP="00615715">
      <w:pPr>
        <w:rPr>
          <w:lang w:val="en-US"/>
        </w:rPr>
      </w:pPr>
      <w:r w:rsidRPr="00615715">
        <w:rPr>
          <w:lang w:val="en-US"/>
        </w:rPr>
        <w:t>What executives are saying about the future of hybrid work | McKinsey</w:t>
      </w:r>
    </w:p>
    <w:p w14:paraId="596AEABB" w14:textId="076533B8" w:rsidR="00615715" w:rsidRPr="00615715" w:rsidRDefault="00615715" w:rsidP="00615715">
      <w:pPr>
        <w:rPr>
          <w:lang w:val="en-US"/>
        </w:rPr>
      </w:pPr>
      <w:r w:rsidRPr="00615715">
        <w:rPr>
          <w:lang w:val="en-US"/>
        </w:rPr>
        <w:t>Working anytime, anywhere: The effects on the world of work | (europa.eu</w:t>
      </w:r>
      <w:r>
        <w:rPr>
          <w:lang w:val="en-US"/>
        </w:rPr>
        <w:t>)</w:t>
      </w:r>
    </w:p>
    <w:p w14:paraId="3E7EBFF3" w14:textId="4CB74E1D" w:rsidR="00615715" w:rsidRDefault="00615715" w:rsidP="00615715">
      <w:pPr>
        <w:rPr>
          <w:lang w:val="en-US"/>
        </w:rPr>
      </w:pPr>
      <w:hyperlink r:id="rId9" w:history="1">
        <w:r w:rsidRPr="00615715">
          <w:rPr>
            <w:rStyle w:val="Hyperlink"/>
            <w:lang w:val="en-US"/>
          </w:rPr>
          <w:t>https://osha.europa.eu/en/tools-and-resources/e-guides/e-guide-managing-stress-and-psychosocial-risks</w:t>
        </w:r>
      </w:hyperlink>
    </w:p>
    <w:p w14:paraId="1F96A133" w14:textId="583FB354" w:rsidR="00615715" w:rsidRDefault="00615715" w:rsidP="00615715">
      <w:pPr>
        <w:rPr>
          <w:lang w:val="en-US"/>
        </w:rPr>
      </w:pPr>
      <w:hyperlink r:id="rId10" w:history="1">
        <w:r w:rsidRPr="00615715">
          <w:rPr>
            <w:rStyle w:val="Hyperlink"/>
            <w:lang w:val="en-US"/>
          </w:rPr>
          <w:t>https://osha.europa.eu/en/themes/psychosocial-risks-and-stress</w:t>
        </w:r>
      </w:hyperlink>
    </w:p>
    <w:p w14:paraId="70B2E5C9" w14:textId="7C233A6B" w:rsidR="00615715" w:rsidRDefault="00615715" w:rsidP="00615715">
      <w:pPr>
        <w:rPr>
          <w:lang w:val="en-US"/>
        </w:rPr>
      </w:pPr>
      <w:hyperlink r:id="rId11" w:history="1">
        <w:r w:rsidRPr="00615715">
          <w:rPr>
            <w:rStyle w:val="Hyperlink"/>
            <w:lang w:val="en-US"/>
          </w:rPr>
          <w:t>https://www.youtube.com/watch?v=C3priAc1o5g</w:t>
        </w:r>
      </w:hyperlink>
    </w:p>
    <w:p w14:paraId="35466252" w14:textId="27295712" w:rsidR="00615715" w:rsidRDefault="00615715" w:rsidP="00615715">
      <w:pPr>
        <w:rPr>
          <w:lang w:val="en-US"/>
        </w:rPr>
      </w:pPr>
      <w:hyperlink r:id="rId12" w:history="1">
        <w:r w:rsidRPr="00615715">
          <w:rPr>
            <w:rStyle w:val="Hyperlink"/>
            <w:lang w:val="en-US"/>
          </w:rPr>
          <w:t>https://www.perkbox.com/uk/resources/blog/support-wellbeing-of-remote-employees</w:t>
        </w:r>
      </w:hyperlink>
    </w:p>
    <w:p w14:paraId="47DB2F51" w14:textId="7EDA4D1E" w:rsidR="00615715" w:rsidRDefault="00615715" w:rsidP="00615715">
      <w:pPr>
        <w:rPr>
          <w:lang w:val="en-US"/>
        </w:rPr>
      </w:pPr>
      <w:hyperlink r:id="rId13" w:history="1">
        <w:r w:rsidRPr="00615715">
          <w:rPr>
            <w:rStyle w:val="Hyperlink"/>
            <w:lang w:val="en-US"/>
          </w:rPr>
          <w:t>https://www.techtarget.com/whatis/feature/10-tips-to-promote-digital-wellness-in-the-workplace</w:t>
        </w:r>
      </w:hyperlink>
    </w:p>
    <w:p w14:paraId="3EB319C8" w14:textId="519995A5" w:rsidR="00615715" w:rsidRDefault="00615715" w:rsidP="00615715">
      <w:pPr>
        <w:rPr>
          <w:lang w:val="en-US"/>
        </w:rPr>
      </w:pPr>
      <w:hyperlink r:id="rId14" w:history="1">
        <w:r w:rsidRPr="00615715">
          <w:rPr>
            <w:rStyle w:val="Hyperlink"/>
            <w:lang w:val="en-US"/>
          </w:rPr>
          <w:t>https://www.bgateway.com/resources/managing-a-team-remotely-through-coronavirus</w:t>
        </w:r>
      </w:hyperlink>
    </w:p>
    <w:p w14:paraId="77F0E1F3" w14:textId="465D58E4" w:rsidR="00615715" w:rsidRDefault="00615715" w:rsidP="00615715">
      <w:pPr>
        <w:rPr>
          <w:lang w:val="en-US"/>
        </w:rPr>
      </w:pPr>
      <w:hyperlink r:id="rId15" w:history="1">
        <w:r w:rsidRPr="00615715">
          <w:rPr>
            <w:rStyle w:val="Hyperlink"/>
            <w:lang w:val="en-US"/>
          </w:rPr>
          <w:t>https://www.mckinsey.com/featured-insights/mckinsey-live/webinars/how-to-lead-and-manage-remotely-adjusting-to-the-covid-19-pandemic</w:t>
        </w:r>
      </w:hyperlink>
    </w:p>
    <w:p w14:paraId="6F190E60" w14:textId="1720B2C0" w:rsidR="00615715" w:rsidRDefault="00615715" w:rsidP="00615715">
      <w:pPr>
        <w:rPr>
          <w:lang w:val="en-US"/>
        </w:rPr>
      </w:pPr>
      <w:hyperlink r:id="rId16" w:history="1">
        <w:r w:rsidRPr="00615715">
          <w:rPr>
            <w:rStyle w:val="Hyperlink"/>
            <w:lang w:val="en-US"/>
          </w:rPr>
          <w:t>https://hbr.org/2020/03/a-guide-to-managing-your-newly-remote-workers</w:t>
        </w:r>
      </w:hyperlink>
    </w:p>
    <w:p w14:paraId="5C104DA7" w14:textId="77777777" w:rsidR="00615715" w:rsidRPr="00615715" w:rsidRDefault="00615715" w:rsidP="00615715">
      <w:pPr>
        <w:rPr>
          <w:lang w:val="en-GB"/>
        </w:rPr>
      </w:pPr>
      <w:r w:rsidRPr="00615715">
        <w:rPr>
          <w:u w:val="single"/>
          <w:lang w:val="en-US"/>
        </w:rPr>
        <w:fldChar w:fldCharType="begin"/>
      </w:r>
      <w:r w:rsidRPr="00615715">
        <w:rPr>
          <w:u w:val="single"/>
          <w:lang w:val="en-US"/>
        </w:rPr>
        <w:instrText xml:space="preserve"> HYPERLINK "https://www.forbes.com/sites/andrealoubier/2021/04/05/how-to-enhance-your-well-being-when-working-remotely/?sh=63dbf6786588" </w:instrText>
      </w:r>
      <w:r w:rsidRPr="00615715">
        <w:rPr>
          <w:u w:val="single"/>
          <w:lang w:val="en-US"/>
        </w:rPr>
        <w:fldChar w:fldCharType="separate"/>
      </w:r>
      <w:r w:rsidRPr="00615715">
        <w:rPr>
          <w:rStyle w:val="Hyperlink"/>
          <w:lang w:val="en-US"/>
        </w:rPr>
        <w:t>How To Enhance Your Well-Being When Working Remotely (forbes.com)</w:t>
      </w:r>
      <w:r w:rsidRPr="00615715">
        <w:rPr>
          <w:lang w:val="en-GB"/>
        </w:rPr>
        <w:fldChar w:fldCharType="end"/>
      </w:r>
    </w:p>
    <w:p w14:paraId="787FD6BB" w14:textId="77777777" w:rsidR="00615715" w:rsidRPr="00615715" w:rsidRDefault="00615715" w:rsidP="00615715">
      <w:pPr>
        <w:rPr>
          <w:lang w:val="en-GB"/>
        </w:rPr>
      </w:pPr>
      <w:hyperlink r:id="rId17" w:history="1">
        <w:r w:rsidRPr="00615715">
          <w:rPr>
            <w:rStyle w:val="Hyperlink"/>
            <w:lang w:val="en-US"/>
          </w:rPr>
          <w:t>Digital wellness for a remote workforce: Why new tech adoption is vital – Citrix</w:t>
        </w:r>
      </w:hyperlink>
    </w:p>
    <w:p w14:paraId="5B5DC6AF" w14:textId="77777777" w:rsidR="00615715" w:rsidRPr="00615715" w:rsidRDefault="00615715" w:rsidP="00615715">
      <w:pPr>
        <w:rPr>
          <w:lang w:val="en-GB"/>
        </w:rPr>
      </w:pPr>
      <w:hyperlink r:id="rId18" w:history="1">
        <w:r w:rsidRPr="00615715">
          <w:rPr>
            <w:rStyle w:val="Hyperlink"/>
            <w:lang w:val="en-US"/>
          </w:rPr>
          <w:t xml:space="preserve">Amazon.com: Remote: Office Not Required: 9780804137508: Fried, Jason, </w:t>
        </w:r>
      </w:hyperlink>
      <w:hyperlink r:id="rId19" w:history="1">
        <w:proofErr w:type="spellStart"/>
        <w:r w:rsidRPr="00615715">
          <w:rPr>
            <w:rStyle w:val="Hyperlink"/>
            <w:lang w:val="en-US"/>
          </w:rPr>
          <w:t>Heinemeier</w:t>
        </w:r>
        <w:proofErr w:type="spellEnd"/>
      </w:hyperlink>
      <w:hyperlink r:id="rId20" w:history="1">
        <w:r w:rsidRPr="00615715">
          <w:rPr>
            <w:rStyle w:val="Hyperlink"/>
            <w:lang w:val="en-US"/>
          </w:rPr>
          <w:t xml:space="preserve"> Hansson, David: Books</w:t>
        </w:r>
      </w:hyperlink>
    </w:p>
    <w:p w14:paraId="379C0011" w14:textId="77777777" w:rsidR="00615715" w:rsidRPr="00615715" w:rsidRDefault="00615715" w:rsidP="00615715">
      <w:pPr>
        <w:rPr>
          <w:lang w:val="en-GB"/>
        </w:rPr>
      </w:pPr>
      <w:hyperlink r:id="rId21" w:history="1">
        <w:r w:rsidRPr="00615715">
          <w:rPr>
            <w:rStyle w:val="Hyperlink"/>
            <w:lang w:val="en-US"/>
          </w:rPr>
          <w:t>Amazon.com: The Long-Distance Leader: Rules for Remarkable Remote Leadership: 9781523094615: Eikenberry, Kevin, Turmel, Wayne: Books</w:t>
        </w:r>
      </w:hyperlink>
    </w:p>
    <w:p w14:paraId="24B7211B" w14:textId="77777777" w:rsidR="00615715" w:rsidRPr="00615715" w:rsidRDefault="00615715" w:rsidP="00615715">
      <w:pPr>
        <w:rPr>
          <w:lang w:val="en-GB"/>
        </w:rPr>
      </w:pPr>
      <w:hyperlink r:id="rId22" w:history="1">
        <w:r w:rsidRPr="00615715">
          <w:rPr>
            <w:rStyle w:val="Hyperlink"/>
            <w:lang w:val="en-US"/>
          </w:rPr>
          <w:t>The Modern Manager</w:t>
        </w:r>
      </w:hyperlink>
    </w:p>
    <w:p w14:paraId="207DE041" w14:textId="77777777" w:rsidR="00615715" w:rsidRPr="00615715" w:rsidRDefault="00615715" w:rsidP="00615715">
      <w:pPr>
        <w:rPr>
          <w:lang w:val="en-GB"/>
        </w:rPr>
      </w:pPr>
      <w:hyperlink r:id="rId23" w:history="1">
        <w:r w:rsidRPr="00615715">
          <w:rPr>
            <w:rStyle w:val="Hyperlink"/>
            <w:lang w:val="en-US"/>
          </w:rPr>
          <w:t>Podcast - Eat Sleep Work Repeat</w:t>
        </w:r>
      </w:hyperlink>
    </w:p>
    <w:p w14:paraId="1810E71F" w14:textId="77777777" w:rsidR="00615715" w:rsidRPr="00615715" w:rsidRDefault="00615715" w:rsidP="00615715">
      <w:pPr>
        <w:rPr>
          <w:lang w:val="en-GB"/>
        </w:rPr>
      </w:pPr>
      <w:hyperlink r:id="rId24" w:history="1">
        <w:r w:rsidRPr="00615715">
          <w:rPr>
            <w:rStyle w:val="Hyperlink"/>
            <w:lang w:val="en-US"/>
          </w:rPr>
          <w:t xml:space="preserve">21st Century Work Life and leading remote </w:t>
        </w:r>
        <w:proofErr w:type="gramStart"/>
        <w:r w:rsidRPr="00615715">
          <w:rPr>
            <w:rStyle w:val="Hyperlink"/>
            <w:lang w:val="en-US"/>
          </w:rPr>
          <w:t>teams“ auf</w:t>
        </w:r>
        <w:proofErr w:type="gramEnd"/>
        <w:r w:rsidRPr="00615715">
          <w:rPr>
            <w:rStyle w:val="Hyperlink"/>
            <w:lang w:val="en-US"/>
          </w:rPr>
          <w:t xml:space="preserve"> Apple Podcasts</w:t>
        </w:r>
      </w:hyperlink>
    </w:p>
    <w:p w14:paraId="5B7F4B01" w14:textId="77777777" w:rsidR="00615715" w:rsidRPr="00615715" w:rsidRDefault="00615715" w:rsidP="00615715">
      <w:pPr>
        <w:rPr>
          <w:lang w:val="en-GB"/>
        </w:rPr>
      </w:pPr>
      <w:hyperlink r:id="rId25" w:history="1">
        <w:r w:rsidRPr="00615715">
          <w:rPr>
            <w:rStyle w:val="Hyperlink"/>
            <w:lang w:val="en-US"/>
          </w:rPr>
          <w:t>Dear HBR:</w:t>
        </w:r>
      </w:hyperlink>
    </w:p>
    <w:p w14:paraId="3D6D4ECA" w14:textId="77777777" w:rsidR="00615715" w:rsidRPr="00615715" w:rsidRDefault="00615715" w:rsidP="00615715">
      <w:pPr>
        <w:rPr>
          <w:lang w:val="en-GB"/>
        </w:rPr>
      </w:pPr>
      <w:hyperlink r:id="rId26" w:history="1">
        <w:r w:rsidRPr="00615715">
          <w:rPr>
            <w:rStyle w:val="Hyperlink"/>
            <w:lang w:val="en-US"/>
          </w:rPr>
          <w:t>(12) What is digital wellness and why is it important? - YouTube</w:t>
        </w:r>
      </w:hyperlink>
    </w:p>
    <w:p w14:paraId="257464AA" w14:textId="77777777" w:rsidR="00615715" w:rsidRPr="00615715" w:rsidRDefault="00615715" w:rsidP="00615715">
      <w:pPr>
        <w:rPr>
          <w:lang w:val="en-GB"/>
        </w:rPr>
      </w:pPr>
      <w:hyperlink r:id="rId27" w:history="1">
        <w:r w:rsidRPr="00615715">
          <w:rPr>
            <w:rStyle w:val="Hyperlink"/>
            <w:lang w:val="en-US"/>
          </w:rPr>
          <w:t>(12) Mindfully - Free Digital Wellbeing App – YouTube</w:t>
        </w:r>
      </w:hyperlink>
    </w:p>
    <w:p w14:paraId="7D4699F5" w14:textId="77777777" w:rsidR="00615715" w:rsidRPr="00615715" w:rsidRDefault="00615715" w:rsidP="00615715">
      <w:pPr>
        <w:rPr>
          <w:lang w:val="en-GB"/>
        </w:rPr>
      </w:pPr>
      <w:hyperlink r:id="rId28" w:history="1">
        <w:r w:rsidRPr="00615715">
          <w:rPr>
            <w:rStyle w:val="Hyperlink"/>
            <w:lang w:val="en-US"/>
          </w:rPr>
          <w:t>(12) Digital Wellness for a remote workforce and the role of IT – YouTube</w:t>
        </w:r>
      </w:hyperlink>
    </w:p>
    <w:p w14:paraId="188D41CB" w14:textId="77777777" w:rsidR="00615715" w:rsidRPr="00615715" w:rsidRDefault="00615715" w:rsidP="00615715">
      <w:pPr>
        <w:rPr>
          <w:lang w:val="en-GB"/>
        </w:rPr>
      </w:pPr>
      <w:hyperlink r:id="rId29" w:history="1">
        <w:r w:rsidRPr="00615715">
          <w:rPr>
            <w:rStyle w:val="Hyperlink"/>
            <w:lang w:val="en-US"/>
          </w:rPr>
          <w:t xml:space="preserve">(12) How To Lead </w:t>
        </w:r>
        <w:proofErr w:type="gramStart"/>
        <w:r w:rsidRPr="00615715">
          <w:rPr>
            <w:rStyle w:val="Hyperlink"/>
            <w:lang w:val="en-US"/>
          </w:rPr>
          <w:t>A</w:t>
        </w:r>
        <w:proofErr w:type="gramEnd"/>
        <w:r w:rsidRPr="00615715">
          <w:rPr>
            <w:rStyle w:val="Hyperlink"/>
            <w:lang w:val="en-US"/>
          </w:rPr>
          <w:t xml:space="preserve"> Remote Team Successfully In 4 Ways | Forbes – YouTube</w:t>
        </w:r>
      </w:hyperlink>
    </w:p>
    <w:p w14:paraId="5FBCD362" w14:textId="77777777" w:rsidR="00615715" w:rsidRPr="00F21D44" w:rsidRDefault="00615715">
      <w:pPr>
        <w:rPr>
          <w:lang w:val="en-GB"/>
        </w:rPr>
      </w:pPr>
    </w:p>
    <w:sectPr w:rsidR="00615715" w:rsidRPr="00F21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008"/>
    <w:multiLevelType w:val="hybridMultilevel"/>
    <w:tmpl w:val="291EE2A4"/>
    <w:lvl w:ilvl="0" w:tplc="351274A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CC33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AC851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76BFF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477B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760FC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8A05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8A76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28093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D255A3"/>
    <w:multiLevelType w:val="hybridMultilevel"/>
    <w:tmpl w:val="2E3AC7A2"/>
    <w:lvl w:ilvl="0" w:tplc="502ADF2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10590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F217F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84F0B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F2847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8C830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E2067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8458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8636E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78318075">
    <w:abstractNumId w:val="1"/>
  </w:num>
  <w:num w:numId="2" w16cid:durableId="295336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44"/>
    <w:rsid w:val="003717C9"/>
    <w:rsid w:val="00615715"/>
    <w:rsid w:val="00F2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E7CFD"/>
  <w15:chartTrackingRefBased/>
  <w15:docId w15:val="{409562C7-D79F-43D2-A6BB-A9382730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7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7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49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health/sites/default/files/state/docs/2018_healthatglance_rep_en.pdf%2037" TargetMode="External"/><Relationship Id="rId13" Type="http://schemas.openxmlformats.org/officeDocument/2006/relationships/hyperlink" Target="https://www.techtarget.com/whatis/feature/10-tips-to-promote-digital-wellness-in-the-workplace" TargetMode="External"/><Relationship Id="rId18" Type="http://schemas.openxmlformats.org/officeDocument/2006/relationships/hyperlink" Target="https://www.amazon.com/Remote-Office-Required-Jason-Fried/dp/0804137501/ref=sr_1_1?crid=MP28HFBQJ6NO&amp;dchild=1&amp;keywords=remote+office+not+required&amp;qid=1611189972&amp;sprefix=remote+office+no%2Caps%2C172&amp;sr=8-1" TargetMode="External"/><Relationship Id="rId26" Type="http://schemas.openxmlformats.org/officeDocument/2006/relationships/hyperlink" Target="https://www.youtube.com/watch?v=JVbo_rzu8k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mazon.com/Long-Distance-Leader-Remarkable-Remote-Leadership/dp/1523094613/ref=sr_1_3?crid=MP28HFBQJ6NO&amp;dchild=1&amp;keywords=remote+office+not+required&amp;qid=1611189972&amp;sprefix=remote+office+no%2Caps%2C172&amp;sr=8-3" TargetMode="External"/><Relationship Id="rId7" Type="http://schemas.openxmlformats.org/officeDocument/2006/relationships/hyperlink" Target="https://population-europe.eu/files/documents/pb19_mental_toll_of_being_connected_web.pdf" TargetMode="External"/><Relationship Id="rId12" Type="http://schemas.openxmlformats.org/officeDocument/2006/relationships/hyperlink" Target="https://www.perkbox.com/uk/resources/blog/support-wellbeing-of-remote-employees" TargetMode="External"/><Relationship Id="rId17" Type="http://schemas.openxmlformats.org/officeDocument/2006/relationships/hyperlink" Target="https://www.citrix.com/fieldwork/digital-wellness/digital-wellness-for-a-remote-workforce.html" TargetMode="External"/><Relationship Id="rId25" Type="http://schemas.openxmlformats.org/officeDocument/2006/relationships/hyperlink" Target="https://hbr.org/2018/01/podcast-dear-hbr" TargetMode="External"/><Relationship Id="rId2" Type="http://schemas.openxmlformats.org/officeDocument/2006/relationships/styles" Target="styles.xml"/><Relationship Id="rId16" Type="http://schemas.openxmlformats.org/officeDocument/2006/relationships/hyperlink" Target="https://hbr.org/2020/03/a-guide-to-managing-your-newly-remote-workers" TargetMode="External"/><Relationship Id="rId20" Type="http://schemas.openxmlformats.org/officeDocument/2006/relationships/hyperlink" Target="https://www.amazon.com/Remote-Office-Required-Jason-Fried/dp/0804137501/ref=sr_1_1?crid=MP28HFBQJ6NO&amp;dchild=1&amp;keywords=remote+office+not+required&amp;qid=1611189972&amp;sprefix=remote+office+no%2Caps%2C172&amp;sr=8-1" TargetMode="External"/><Relationship Id="rId29" Type="http://schemas.openxmlformats.org/officeDocument/2006/relationships/hyperlink" Target="https://www.youtube.com/watch?v=IinGfnBKTj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arndigital.withgoogle.com/digitalgarage/course/digital-wellbeing/module/220/lesson/221" TargetMode="External"/><Relationship Id="rId11" Type="http://schemas.openxmlformats.org/officeDocument/2006/relationships/hyperlink" Target="https://www.youtube.com/watch?v=C3priAc1o5g" TargetMode="External"/><Relationship Id="rId24" Type="http://schemas.openxmlformats.org/officeDocument/2006/relationships/hyperlink" Target="https://podcasts.apple.com/at/podcast/21st-century-work-life-and-leading-remote-teams/id936499129" TargetMode="External"/><Relationship Id="rId5" Type="http://schemas.openxmlformats.org/officeDocument/2006/relationships/hyperlink" Target="https://digitalcapability.jisc.ac.uk/what-is-digital-capability/digital-wellbeing/" TargetMode="External"/><Relationship Id="rId15" Type="http://schemas.openxmlformats.org/officeDocument/2006/relationships/hyperlink" Target="https://www.mckinsey.com/featured-insights/mckinsey-live/webinars/how-to-lead-and-manage-remotely-adjusting-to-the-covid-19-pandemic" TargetMode="External"/><Relationship Id="rId23" Type="http://schemas.openxmlformats.org/officeDocument/2006/relationships/hyperlink" Target="https://eatsleepworkrepeat.com/category/podcast/" TargetMode="External"/><Relationship Id="rId28" Type="http://schemas.openxmlformats.org/officeDocument/2006/relationships/hyperlink" Target="https://www.youtube.com/watch?v=Hb6A5jshMj4" TargetMode="External"/><Relationship Id="rId10" Type="http://schemas.openxmlformats.org/officeDocument/2006/relationships/hyperlink" Target="https://osha.europa.eu/en/themes/psychosocial-risks-and-stress" TargetMode="External"/><Relationship Id="rId19" Type="http://schemas.openxmlformats.org/officeDocument/2006/relationships/hyperlink" Target="https://www.amazon.com/Remote-Office-Required-Jason-Fried/dp/0804137501/ref=sr_1_1?crid=MP28HFBQJ6NO&amp;dchild=1&amp;keywords=remote+office+not+required&amp;qid=1611189972&amp;sprefix=remote+office+no%2Caps%2C172&amp;sr=8-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sha.europa.eu/en/tools-and-resources/e-guides/e-guide-managing-stress-and-psychosocial-risks" TargetMode="External"/><Relationship Id="rId14" Type="http://schemas.openxmlformats.org/officeDocument/2006/relationships/hyperlink" Target="https://www.bgateway.com/resources/managing-a-team-remotely-through-coronavirus" TargetMode="External"/><Relationship Id="rId22" Type="http://schemas.openxmlformats.org/officeDocument/2006/relationships/hyperlink" Target="https://themodernmanager.com/" TargetMode="External"/><Relationship Id="rId27" Type="http://schemas.openxmlformats.org/officeDocument/2006/relationships/hyperlink" Target="https://www.youtube.com/watch?v=45dhSGdE4K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Neill</dc:creator>
  <cp:keywords/>
  <dc:description/>
  <cp:lastModifiedBy>Catherine Neill</cp:lastModifiedBy>
  <cp:revision>1</cp:revision>
  <dcterms:created xsi:type="dcterms:W3CDTF">2023-05-15T19:40:00Z</dcterms:created>
  <dcterms:modified xsi:type="dcterms:W3CDTF">2023-05-15T19:59:00Z</dcterms:modified>
</cp:coreProperties>
</file>